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80" w:rsidRPr="001621F9" w:rsidRDefault="00264EAA" w:rsidP="00811C80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28"/>
          <w:szCs w:val="28"/>
        </w:rPr>
        <w:t>Spaghetti Carbonara</w:t>
      </w:r>
      <w:r w:rsidR="001621F9">
        <w:rPr>
          <w:rFonts w:ascii="Arial Narrow" w:hAnsi="Arial Narrow"/>
          <w:b/>
          <w:sz w:val="28"/>
          <w:szCs w:val="28"/>
        </w:rPr>
        <w:t xml:space="preserve">    </w:t>
      </w:r>
      <w:r w:rsidR="001621F9" w:rsidRPr="001621F9">
        <w:rPr>
          <w:rFonts w:ascii="Arial Narrow" w:hAnsi="Arial Narrow"/>
          <w:sz w:val="18"/>
          <w:szCs w:val="18"/>
        </w:rPr>
        <w:t>(ergibt 6 Portionen)</w:t>
      </w:r>
    </w:p>
    <w:p w:rsidR="00811C80" w:rsidRPr="00AF74FE" w:rsidRDefault="00811C80" w:rsidP="00811C80">
      <w:pPr>
        <w:rPr>
          <w:rFonts w:ascii="Arial Narrow" w:hAnsi="Arial Narrow"/>
        </w:rPr>
      </w:pPr>
    </w:p>
    <w:p w:rsidR="00F67E95" w:rsidRDefault="00264EAA" w:rsidP="00697568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6 Scheiben Frühstücksspeck</w:t>
      </w:r>
      <w:r w:rsidR="001A4C68">
        <w:rPr>
          <w:rFonts w:ascii="Arial Narrow" w:hAnsi="Arial Narrow"/>
        </w:rPr>
        <w:t>, in Streifen geschnitten</w:t>
      </w:r>
    </w:p>
    <w:p w:rsidR="00FB656A" w:rsidRDefault="00264EAA" w:rsidP="00697568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1 Packung Spaghetti</w:t>
      </w:r>
    </w:p>
    <w:p w:rsidR="00FB656A" w:rsidRDefault="00264EAA" w:rsidP="00697568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½ Gemüsezwiebel, fein gehackt</w:t>
      </w:r>
    </w:p>
    <w:p w:rsidR="00264EAA" w:rsidRDefault="00264EAA" w:rsidP="00697568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3 große Eier</w:t>
      </w:r>
    </w:p>
    <w:p w:rsidR="00264EAA" w:rsidRDefault="00264EAA" w:rsidP="00697568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½ TL Salz</w:t>
      </w:r>
    </w:p>
    <w:p w:rsidR="00264EAA" w:rsidRDefault="00264EAA" w:rsidP="00697568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Pfeffer frisch gemahlen</w:t>
      </w:r>
    </w:p>
    <w:p w:rsidR="00264EAA" w:rsidRDefault="00264EAA" w:rsidP="00697568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150 g Erbsen (Tiefkühl)</w:t>
      </w:r>
    </w:p>
    <w:p w:rsidR="00264EAA" w:rsidRDefault="00264EAA" w:rsidP="00697568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150 g Parmesan, frisch gerieben</w:t>
      </w:r>
    </w:p>
    <w:p w:rsidR="00264EAA" w:rsidRPr="00697568" w:rsidRDefault="00264EAA" w:rsidP="00697568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 EL glatte Petersilie</w:t>
      </w:r>
    </w:p>
    <w:p w:rsidR="00811C80" w:rsidRPr="00AF74FE" w:rsidRDefault="00811C80" w:rsidP="00811C80">
      <w:pPr>
        <w:rPr>
          <w:rFonts w:ascii="Arial Narrow" w:hAnsi="Arial Narrow"/>
        </w:rPr>
      </w:pPr>
    </w:p>
    <w:p w:rsidR="00FB656A" w:rsidRDefault="00264EAA" w:rsidP="00FB65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 einer großen Pfanne unter gelegentlichem Wenden den Speck anbraten, bis er knusprig ist (ca. 5 Minuten). Aus der Pfanne nehmen und auf einem mit Küchenpapier belegten Teller abtropfen lassen. </w:t>
      </w:r>
    </w:p>
    <w:p w:rsidR="00264EAA" w:rsidRDefault="00264EAA" w:rsidP="00FB65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Falls zu</w:t>
      </w:r>
      <w:r w:rsidR="00295E5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viel Fett in der Pfanne ist (mehr als 1 EL) abgießen und d</w:t>
      </w:r>
      <w:r w:rsidR="00295E5D">
        <w:rPr>
          <w:rFonts w:ascii="Arial Narrow" w:hAnsi="Arial Narrow"/>
        </w:rPr>
        <w:t>ie Zwiebelwürfel hineingeben. U</w:t>
      </w:r>
      <w:r>
        <w:rPr>
          <w:rFonts w:ascii="Arial Narrow" w:hAnsi="Arial Narrow"/>
        </w:rPr>
        <w:t xml:space="preserve">nter gelegentlichem Rühren ungefähr </w:t>
      </w:r>
      <w:r w:rsidR="00295E5D">
        <w:rPr>
          <w:rFonts w:ascii="Arial Narrow" w:hAnsi="Arial Narrow"/>
        </w:rPr>
        <w:t>3-4</w:t>
      </w:r>
      <w:r>
        <w:rPr>
          <w:rFonts w:ascii="Arial Narrow" w:hAnsi="Arial Narrow"/>
        </w:rPr>
        <w:t xml:space="preserve"> Minuten anschwitzen, bis sie weich und glasig sind. Beiseite stellen.</w:t>
      </w:r>
    </w:p>
    <w:p w:rsidR="00264EAA" w:rsidRDefault="00264EAA" w:rsidP="00FB65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Die Eier in eine Schüssel schlagen und mit einer Gabel verrühren, salzen und pfeffern.</w:t>
      </w:r>
    </w:p>
    <w:p w:rsidR="00264EAA" w:rsidRDefault="00264EAA" w:rsidP="00FB65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Die Spaghetti nach Kochanleitung im Salzwasser kochen. Zwei Minuten vor Ende der Kochzeit die Erbsen hinzufügen. Beim Abgießen 100 ml des Kochwassers auffangen</w:t>
      </w:r>
      <w:r w:rsidR="001621F9">
        <w:rPr>
          <w:rFonts w:ascii="Arial Narrow" w:hAnsi="Arial Narrow"/>
        </w:rPr>
        <w:t>. Spaghetti und Erbsen in den heißen Topf zurückgeben. Sofort die Eier, das restliche Kochwasser und die Zwiebeln dazu</w:t>
      </w:r>
      <w:r w:rsidR="00295E5D">
        <w:rPr>
          <w:rFonts w:ascii="Arial Narrow" w:hAnsi="Arial Narrow"/>
        </w:rPr>
        <w:t xml:space="preserve"> </w:t>
      </w:r>
      <w:r w:rsidR="001621F9">
        <w:rPr>
          <w:rFonts w:ascii="Arial Narrow" w:hAnsi="Arial Narrow"/>
        </w:rPr>
        <w:t xml:space="preserve">geben und sorgfältig unterheben, bis die Nudeln bedeckt sind. Die Resthitze des Topfs reicht aus, um die Eier zu garen. </w:t>
      </w:r>
    </w:p>
    <w:p w:rsidR="001621F9" w:rsidRDefault="001621F9" w:rsidP="00FB65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Mit Parmesan, Speck und Petersilie bestreuen u</w:t>
      </w:r>
      <w:r w:rsidR="00295E5D">
        <w:rPr>
          <w:rFonts w:ascii="Arial Narrow" w:hAnsi="Arial Narrow"/>
        </w:rPr>
        <w:t>nd noch</w:t>
      </w:r>
      <w:r>
        <w:rPr>
          <w:rFonts w:ascii="Arial Narrow" w:hAnsi="Arial Narrow"/>
        </w:rPr>
        <w:t>mal alles gut vermengen.</w:t>
      </w:r>
      <w:bookmarkStart w:id="0" w:name="_GoBack"/>
      <w:bookmarkEnd w:id="0"/>
    </w:p>
    <w:p w:rsidR="001621F9" w:rsidRDefault="001621F9" w:rsidP="00FB656A">
      <w:pPr>
        <w:jc w:val="both"/>
        <w:rPr>
          <w:rFonts w:ascii="Arial Narrow" w:hAnsi="Arial Narrow"/>
        </w:rPr>
      </w:pPr>
    </w:p>
    <w:p w:rsidR="001621F9" w:rsidRDefault="001621F9" w:rsidP="00FB656A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697568" w:rsidP="00697568">
      <w:pPr>
        <w:tabs>
          <w:tab w:val="left" w:pos="5273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</w:t>
      </w: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Pr="00AF74FE" w:rsidRDefault="000E7FFA" w:rsidP="00295E5D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1461770</wp:posOffset>
            </wp:positionH>
            <wp:positionV relativeFrom="margin">
              <wp:posOffset>6167120</wp:posOffset>
            </wp:positionV>
            <wp:extent cx="1181100" cy="1181100"/>
            <wp:effectExtent l="19050" t="0" r="0" b="0"/>
            <wp:wrapSquare wrapText="bothSides"/>
            <wp:docPr id="1" name="Bild 1" descr="C:\Moni\FuF\FuF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oni\FuF\FuF F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</w:rPr>
        <w:t xml:space="preserve">       </w:t>
      </w:r>
    </w:p>
    <w:sectPr w:rsidR="00F16EA2" w:rsidRPr="00AF74FE" w:rsidSect="00AF74FE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263" w:rsidRDefault="00722263" w:rsidP="00350691">
      <w:pPr>
        <w:spacing w:after="0" w:line="240" w:lineRule="auto"/>
      </w:pPr>
      <w:r>
        <w:separator/>
      </w:r>
    </w:p>
  </w:endnote>
  <w:endnote w:type="continuationSeparator" w:id="0">
    <w:p w:rsidR="00722263" w:rsidRDefault="00722263" w:rsidP="0035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263" w:rsidRDefault="00722263" w:rsidP="00350691">
      <w:pPr>
        <w:spacing w:after="0" w:line="240" w:lineRule="auto"/>
      </w:pPr>
      <w:r>
        <w:separator/>
      </w:r>
    </w:p>
  </w:footnote>
  <w:footnote w:type="continuationSeparator" w:id="0">
    <w:p w:rsidR="00722263" w:rsidRDefault="00722263" w:rsidP="00350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2264C"/>
    <w:multiLevelType w:val="hybridMultilevel"/>
    <w:tmpl w:val="DCF2E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A89"/>
    <w:rsid w:val="00070A89"/>
    <w:rsid w:val="000D2792"/>
    <w:rsid w:val="000E7FFA"/>
    <w:rsid w:val="0010473A"/>
    <w:rsid w:val="00153014"/>
    <w:rsid w:val="001621F9"/>
    <w:rsid w:val="001A03C3"/>
    <w:rsid w:val="001A4C68"/>
    <w:rsid w:val="00264EAA"/>
    <w:rsid w:val="00284F24"/>
    <w:rsid w:val="00295E5D"/>
    <w:rsid w:val="002A0B68"/>
    <w:rsid w:val="00310654"/>
    <w:rsid w:val="00350691"/>
    <w:rsid w:val="00386C1A"/>
    <w:rsid w:val="003F03A7"/>
    <w:rsid w:val="004A77DD"/>
    <w:rsid w:val="004F76B4"/>
    <w:rsid w:val="0057035E"/>
    <w:rsid w:val="005A2711"/>
    <w:rsid w:val="005F43B8"/>
    <w:rsid w:val="00645A79"/>
    <w:rsid w:val="006724F9"/>
    <w:rsid w:val="00697568"/>
    <w:rsid w:val="006A5150"/>
    <w:rsid w:val="006C09ED"/>
    <w:rsid w:val="007125BA"/>
    <w:rsid w:val="00722263"/>
    <w:rsid w:val="0072704F"/>
    <w:rsid w:val="00770AF2"/>
    <w:rsid w:val="007E0459"/>
    <w:rsid w:val="00811C80"/>
    <w:rsid w:val="00A13E6D"/>
    <w:rsid w:val="00A2443A"/>
    <w:rsid w:val="00A922ED"/>
    <w:rsid w:val="00AD13FB"/>
    <w:rsid w:val="00AE579C"/>
    <w:rsid w:val="00AF74FE"/>
    <w:rsid w:val="00B001B5"/>
    <w:rsid w:val="00B56A45"/>
    <w:rsid w:val="00BF08FF"/>
    <w:rsid w:val="00C272B0"/>
    <w:rsid w:val="00CF40A3"/>
    <w:rsid w:val="00DF4468"/>
    <w:rsid w:val="00E107C4"/>
    <w:rsid w:val="00E33288"/>
    <w:rsid w:val="00E34297"/>
    <w:rsid w:val="00E93F87"/>
    <w:rsid w:val="00EE3D77"/>
    <w:rsid w:val="00F16EA2"/>
    <w:rsid w:val="00F67E95"/>
    <w:rsid w:val="00FB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935C77-1366-44E7-A24C-B86F9C7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57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0A8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35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50691"/>
  </w:style>
  <w:style w:type="paragraph" w:styleId="Fuzeile">
    <w:name w:val="footer"/>
    <w:basedOn w:val="Standard"/>
    <w:link w:val="FuzeileZchn"/>
    <w:uiPriority w:val="99"/>
    <w:semiHidden/>
    <w:unhideWhenUsed/>
    <w:rsid w:val="0035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506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6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Dörr</dc:creator>
  <cp:lastModifiedBy>Windows-Benutzer</cp:lastModifiedBy>
  <cp:revision>4</cp:revision>
  <cp:lastPrinted>2019-01-28T11:47:00Z</cp:lastPrinted>
  <dcterms:created xsi:type="dcterms:W3CDTF">2019-02-11T07:17:00Z</dcterms:created>
  <dcterms:modified xsi:type="dcterms:W3CDTF">2019-02-20T15:10:00Z</dcterms:modified>
</cp:coreProperties>
</file>